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Pr="007C4D5E" w:rsidRDefault="007C4D5E" w:rsidP="007C4D5E">
      <w:pPr>
        <w:pStyle w:val="30"/>
        <w:shd w:val="clear" w:color="auto" w:fill="auto"/>
        <w:tabs>
          <w:tab w:val="left" w:pos="711"/>
        </w:tabs>
        <w:jc w:val="left"/>
        <w:rPr>
          <w:b w:val="0"/>
          <w:sz w:val="44"/>
        </w:rPr>
      </w:pPr>
      <w:r>
        <w:tab/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Об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утверждении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стоимости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proofErr w:type="gramStart"/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обучения</w:t>
      </w:r>
      <w:proofErr w:type="gramEnd"/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по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каждой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образовательной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программе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.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Образовательное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учреждение не утверждает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стоимость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за </w:t>
      </w:r>
      <w:proofErr w:type="gramStart"/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обучение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по</w:t>
      </w:r>
      <w:proofErr w:type="gramEnd"/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образовательным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программам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.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Стоимость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и способы оплаты. Об установлении размера платы, взимаемой с родителей (законных представителей) за присмотр и уход за детьми, осваивающими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образовательные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  <w:r w:rsidRPr="007C4D5E">
        <w:rPr>
          <w:rFonts w:ascii="Arial" w:hAnsi="Arial" w:cs="Arial"/>
          <w:b w:val="0"/>
          <w:bCs w:val="0"/>
          <w:color w:val="333333"/>
          <w:sz w:val="24"/>
          <w:szCs w:val="20"/>
          <w:shd w:val="clear" w:color="auto" w:fill="FFFFFF"/>
        </w:rPr>
        <w:t>программы</w:t>
      </w:r>
      <w:r w:rsidRPr="007C4D5E">
        <w:rPr>
          <w:rFonts w:ascii="Arial" w:hAnsi="Arial" w:cs="Arial"/>
          <w:b w:val="0"/>
          <w:color w:val="333333"/>
          <w:sz w:val="24"/>
          <w:szCs w:val="20"/>
          <w:shd w:val="clear" w:color="auto" w:fill="FFFFFF"/>
        </w:rPr>
        <w:t> </w:t>
      </w: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  <w:bookmarkStart w:id="0" w:name="_GoBack"/>
      <w:bookmarkEnd w:id="0"/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sectPr w:rsidR="00321831" w:rsidSect="00434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69" w:rsidRDefault="008D2C69" w:rsidP="00321831">
      <w:pPr>
        <w:spacing w:after="0" w:line="240" w:lineRule="auto"/>
      </w:pPr>
      <w:r>
        <w:separator/>
      </w:r>
    </w:p>
  </w:endnote>
  <w:endnote w:type="continuationSeparator" w:id="0">
    <w:p w:rsidR="008D2C69" w:rsidRDefault="008D2C69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4B5DE5" w:rsidRDefault="004B5D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5E">
          <w:rPr>
            <w:noProof/>
          </w:rPr>
          <w:t>1</w:t>
        </w:r>
        <w:r>
          <w:fldChar w:fldCharType="end"/>
        </w:r>
      </w:p>
    </w:sdtContent>
  </w:sdt>
  <w:p w:rsidR="004B5DE5" w:rsidRDefault="004B5DE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69" w:rsidRDefault="008D2C69" w:rsidP="00321831">
      <w:pPr>
        <w:spacing w:after="0" w:line="240" w:lineRule="auto"/>
      </w:pPr>
      <w:r>
        <w:separator/>
      </w:r>
    </w:p>
  </w:footnote>
  <w:footnote w:type="continuationSeparator" w:id="0">
    <w:p w:rsidR="008D2C69" w:rsidRDefault="008D2C69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6588A"/>
    <w:rsid w:val="00096A9A"/>
    <w:rsid w:val="000A518F"/>
    <w:rsid w:val="000B2186"/>
    <w:rsid w:val="000D1994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2492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340C0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712131"/>
    <w:rsid w:val="00730D52"/>
    <w:rsid w:val="00755822"/>
    <w:rsid w:val="00763A35"/>
    <w:rsid w:val="0079117F"/>
    <w:rsid w:val="00791F55"/>
    <w:rsid w:val="007A1CB0"/>
    <w:rsid w:val="007C4D5E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8D2C69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412B4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22287"/>
    <w:rsid w:val="00C470F1"/>
    <w:rsid w:val="00C621F3"/>
    <w:rsid w:val="00CD1576"/>
    <w:rsid w:val="00CF0665"/>
    <w:rsid w:val="00D116D6"/>
    <w:rsid w:val="00D42FC9"/>
    <w:rsid w:val="00D455FB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437A8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6CC9-0E36-499B-A051-19F6FCC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alik</cp:lastModifiedBy>
  <cp:revision>50</cp:revision>
  <cp:lastPrinted>2021-03-18T12:47:00Z</cp:lastPrinted>
  <dcterms:created xsi:type="dcterms:W3CDTF">2020-03-12T12:33:00Z</dcterms:created>
  <dcterms:modified xsi:type="dcterms:W3CDTF">2023-05-14T16:44:00Z</dcterms:modified>
</cp:coreProperties>
</file>