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5E" w:rsidRPr="001A055E" w:rsidRDefault="001A055E" w:rsidP="001A055E">
      <w:pPr>
        <w:tabs>
          <w:tab w:val="left" w:pos="2985"/>
          <w:tab w:val="left" w:pos="5145"/>
        </w:tabs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noProof/>
          <w:sz w:val="36"/>
          <w:szCs w:val="36"/>
          <w:lang w:val="ru-RU" w:eastAsia="ru-RU"/>
        </w:rPr>
      </w:pPr>
      <w:r w:rsidRPr="001A055E">
        <w:rPr>
          <w:rFonts w:ascii="Times New Roman" w:eastAsia="Calibri" w:hAnsi="Times New Roman" w:cs="Times New Roman"/>
          <w:noProof/>
          <w:sz w:val="36"/>
          <w:szCs w:val="36"/>
          <w:lang w:val="ru-RU" w:eastAsia="ru-RU"/>
        </w:rPr>
        <w:drawing>
          <wp:inline distT="0" distB="0" distL="0" distR="0" wp14:anchorId="5D4569E3" wp14:editId="4AFC1BE1">
            <wp:extent cx="742950" cy="714375"/>
            <wp:effectExtent l="0" t="0" r="0" b="9525"/>
            <wp:docPr id="1" name="Рисунок 2" descr="https://sun9-32.userapi.com/c824603/v824603567/12ccee/8hoj14HEUXk.jpg?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un9-32.userapi.com/c824603/v824603567/12ccee/8hoj14HEUXk.jpg?ava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55E" w:rsidRPr="001A055E" w:rsidRDefault="001A055E" w:rsidP="001A055E">
      <w:pPr>
        <w:tabs>
          <w:tab w:val="left" w:pos="2985"/>
          <w:tab w:val="left" w:pos="5145"/>
        </w:tabs>
        <w:spacing w:before="0" w:beforeAutospacing="0" w:after="0" w:afterAutospacing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u w:val="single"/>
          <w:lang w:val="ru-RU" w:eastAsia="ru-RU"/>
        </w:rPr>
      </w:pPr>
      <w:r w:rsidRPr="001A055E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t xml:space="preserve">Муниципальное казенное общеобразовательное учреждение </w:t>
      </w:r>
      <w:r w:rsidRPr="001A055E">
        <w:rPr>
          <w:rFonts w:ascii="Times New Roman" w:eastAsia="Calibri" w:hAnsi="Times New Roman" w:cs="Times New Roman"/>
          <w:b/>
          <w:noProof/>
          <w:sz w:val="24"/>
          <w:szCs w:val="28"/>
          <w:u w:val="single"/>
          <w:lang w:val="ru-RU" w:eastAsia="ru-RU"/>
        </w:rPr>
        <w:t>«ЛИЩИНСКАЯ ОСНОВНАЯ ОБЩЕОБРАЗОВАТЕЛЬНАЯ ШКОЛА»</w:t>
      </w:r>
    </w:p>
    <w:p w:rsidR="001A055E" w:rsidRPr="001A055E" w:rsidRDefault="001A055E" w:rsidP="001A055E">
      <w:pPr>
        <w:tabs>
          <w:tab w:val="left" w:pos="2985"/>
          <w:tab w:val="left" w:pos="5145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noProof/>
          <w:sz w:val="24"/>
          <w:szCs w:val="28"/>
          <w:lang w:val="ru-RU" w:eastAsia="ru-RU"/>
        </w:rPr>
      </w:pPr>
      <w:r w:rsidRPr="001A055E">
        <w:rPr>
          <w:rFonts w:ascii="Times New Roman" w:eastAsia="Calibri" w:hAnsi="Times New Roman" w:cs="Times New Roman"/>
          <w:b/>
          <w:noProof/>
          <w:sz w:val="24"/>
          <w:szCs w:val="28"/>
          <w:lang w:val="ru-RU" w:eastAsia="ru-RU"/>
        </w:rPr>
        <w:t xml:space="preserve">          Р.Д . Кайтагский район с.Сургия ул. Школьная, д. 6.</w:t>
      </w:r>
      <w:r w:rsidRPr="001A055E">
        <w:rPr>
          <w:rFonts w:ascii="Times New Roman" w:eastAsia="Calibri" w:hAnsi="Times New Roman" w:cs="Times New Roman"/>
          <w:color w:val="333333"/>
          <w:sz w:val="32"/>
          <w:szCs w:val="32"/>
          <w:lang w:val="ru-RU"/>
        </w:rPr>
        <w:t xml:space="preserve"> </w:t>
      </w:r>
      <w:r w:rsidRPr="001A055E">
        <w:rPr>
          <w:rFonts w:ascii="Times New Roman" w:eastAsia="Calibri" w:hAnsi="Times New Roman" w:cs="Times New Roman"/>
          <w:b/>
          <w:color w:val="333333"/>
          <w:sz w:val="24"/>
          <w:szCs w:val="32"/>
          <w:lang w:val="ru-RU"/>
        </w:rPr>
        <w:t>alisultanov1969@mail.ru</w:t>
      </w:r>
    </w:p>
    <w:p w:rsidR="001A055E" w:rsidRPr="001A055E" w:rsidRDefault="001A055E" w:rsidP="001A055E">
      <w:pPr>
        <w:tabs>
          <w:tab w:val="left" w:pos="2985"/>
          <w:tab w:val="left" w:pos="5145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noProof/>
          <w:sz w:val="24"/>
          <w:szCs w:val="28"/>
          <w:lang w:val="ru-RU" w:eastAsia="ru-RU"/>
        </w:rPr>
      </w:pPr>
      <w:r w:rsidRPr="001A055E">
        <w:rPr>
          <w:rFonts w:ascii="Times New Roman" w:eastAsia="Calibri" w:hAnsi="Times New Roman" w:cs="Times New Roman"/>
          <w:b/>
          <w:noProof/>
          <w:sz w:val="24"/>
          <w:szCs w:val="28"/>
          <w:lang w:val="ru-RU" w:eastAsia="ru-RU"/>
        </w:rPr>
        <w:tab/>
      </w:r>
      <w:r w:rsidRPr="001A055E">
        <w:rPr>
          <w:rFonts w:ascii="Times New Roman" w:eastAsia="Calibri" w:hAnsi="Times New Roman" w:cs="Times New Roman"/>
          <w:b/>
          <w:noProof/>
          <w:sz w:val="24"/>
          <w:szCs w:val="28"/>
          <w:lang w:val="ru-RU" w:eastAsia="ru-RU"/>
        </w:rPr>
        <w:tab/>
      </w:r>
      <w:r w:rsidRPr="001A055E">
        <w:rPr>
          <w:rFonts w:ascii="Times New Roman" w:eastAsia="Calibri" w:hAnsi="Times New Roman" w:cs="Times New Roman"/>
          <w:b/>
          <w:noProof/>
          <w:sz w:val="24"/>
          <w:szCs w:val="28"/>
          <w:lang w:val="ru-RU" w:eastAsia="ru-RU"/>
        </w:rPr>
        <w:tab/>
      </w:r>
    </w:p>
    <w:p w:rsidR="001A055E" w:rsidRPr="001A055E" w:rsidRDefault="001A055E" w:rsidP="001A055E">
      <w:pPr>
        <w:spacing w:before="0" w:beforeAutospacing="0" w:after="200" w:afterAutospacing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A055E">
        <w:rPr>
          <w:rFonts w:ascii="Calibri" w:eastAsia="Calibri" w:hAnsi="Calibri" w:cs="Times New Roman"/>
          <w:lang w:val="ru-RU"/>
        </w:rPr>
        <w:tab/>
      </w:r>
      <w:r w:rsidRPr="001A055E">
        <w:rPr>
          <w:rFonts w:ascii="Calibri" w:eastAsia="Calibri" w:hAnsi="Calibri" w:cs="Times New Roman"/>
          <w:lang w:val="ru-RU"/>
        </w:rPr>
        <w:tab/>
      </w:r>
      <w:r w:rsidRPr="001A055E">
        <w:rPr>
          <w:rFonts w:ascii="Calibri" w:eastAsia="Calibri" w:hAnsi="Calibri" w:cs="Times New Roman"/>
          <w:lang w:val="ru-RU"/>
        </w:rPr>
        <w:tab/>
      </w:r>
      <w:r w:rsidRPr="001A055E">
        <w:rPr>
          <w:rFonts w:ascii="Calibri" w:eastAsia="Calibri" w:hAnsi="Calibri" w:cs="Times New Roman"/>
          <w:lang w:val="ru-RU"/>
        </w:rPr>
        <w:tab/>
      </w:r>
      <w:r w:rsidRPr="001A055E">
        <w:rPr>
          <w:rFonts w:ascii="Calibri" w:eastAsia="Calibri" w:hAnsi="Calibri" w:cs="Times New Roman"/>
          <w:lang w:val="ru-RU"/>
        </w:rPr>
        <w:tab/>
      </w:r>
      <w:r w:rsidRPr="001A055E">
        <w:rPr>
          <w:rFonts w:ascii="Calibri" w:eastAsia="Calibri" w:hAnsi="Calibri" w:cs="Times New Roman"/>
          <w:lang w:val="ru-RU"/>
        </w:rPr>
        <w:tab/>
      </w:r>
      <w:r w:rsidRPr="001A055E">
        <w:rPr>
          <w:rFonts w:ascii="Calibri" w:eastAsia="Calibri" w:hAnsi="Calibri" w:cs="Times New Roman"/>
          <w:lang w:val="ru-RU"/>
        </w:rPr>
        <w:tab/>
      </w:r>
      <w:r w:rsidRPr="001A055E">
        <w:rPr>
          <w:rFonts w:ascii="Calibri" w:eastAsia="Calibri" w:hAnsi="Calibri" w:cs="Times New Roman"/>
          <w:lang w:val="ru-RU"/>
        </w:rPr>
        <w:tab/>
      </w:r>
      <w:r w:rsidRPr="001A055E">
        <w:rPr>
          <w:rFonts w:ascii="Times New Roman" w:eastAsia="Calibri" w:hAnsi="Times New Roman" w:cs="Times New Roman"/>
          <w:sz w:val="24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4"/>
          <w:szCs w:val="28"/>
          <w:u w:val="single"/>
          <w:lang w:val="ru-RU"/>
        </w:rPr>
        <w:t xml:space="preserve">    01</w:t>
      </w:r>
      <w:r w:rsidRPr="001A055E">
        <w:rPr>
          <w:rFonts w:ascii="Times New Roman" w:eastAsia="Calibri" w:hAnsi="Times New Roman" w:cs="Times New Roman"/>
          <w:sz w:val="24"/>
          <w:szCs w:val="28"/>
          <w:u w:val="single"/>
          <w:lang w:val="ru-RU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8"/>
          <w:lang w:val="ru-RU"/>
        </w:rPr>
        <w:t>»____09</w:t>
      </w:r>
      <w:r w:rsidRPr="001A055E">
        <w:rPr>
          <w:rFonts w:ascii="Times New Roman" w:eastAsia="Calibri" w:hAnsi="Times New Roman" w:cs="Times New Roman"/>
          <w:sz w:val="24"/>
          <w:szCs w:val="28"/>
          <w:lang w:val="ru-RU"/>
        </w:rPr>
        <w:t>____  2023 г.</w:t>
      </w:r>
    </w:p>
    <w:p w:rsidR="00892281" w:rsidRPr="001A055E" w:rsidRDefault="00656AC5" w:rsidP="001A05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№12</w:t>
      </w:r>
    </w:p>
    <w:p w:rsidR="00892281" w:rsidRPr="001A055E" w:rsidRDefault="00656A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</w:t>
      </w:r>
      <w:r w:rsidRP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P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r w:rsid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в МКОУ «</w:t>
      </w:r>
      <w:proofErr w:type="spellStart"/>
      <w:r w:rsid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Лищнская</w:t>
      </w:r>
      <w:proofErr w:type="spellEnd"/>
      <w:r w:rsid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</w:t>
      </w:r>
    </w:p>
    <w:p w:rsidR="00892281" w:rsidRPr="001A055E" w:rsidRDefault="00656AC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12,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(_</w:t>
      </w:r>
      <w:r w:rsidR="001A055E">
        <w:rPr>
          <w:rFonts w:hAnsi="Times New Roman" w:cs="Times New Roman"/>
          <w:color w:val="000000"/>
          <w:sz w:val="24"/>
          <w:szCs w:val="24"/>
          <w:lang w:val="ru-RU"/>
        </w:rPr>
        <w:t>протокол «9</w:t>
      </w:r>
      <w:proofErr w:type="gramEnd"/>
      <w:r w:rsid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A055E">
        <w:rPr>
          <w:rFonts w:hAnsi="Times New Roman" w:cs="Times New Roman"/>
          <w:color w:val="000000"/>
          <w:sz w:val="24"/>
          <w:szCs w:val="24"/>
          <w:lang w:val="ru-RU"/>
        </w:rPr>
        <w:t>от01,09,2023 года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</w:p>
    <w:p w:rsidR="00892281" w:rsidRPr="001A055E" w:rsidRDefault="00656A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281" w:rsidRPr="001A055E" w:rsidRDefault="00656A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r w:rsidR="001A055E">
        <w:rPr>
          <w:rFonts w:hAnsi="Times New Roman" w:cs="Times New Roman"/>
          <w:color w:val="000000"/>
          <w:sz w:val="24"/>
          <w:szCs w:val="24"/>
          <w:lang w:val="ru-RU"/>
        </w:rPr>
        <w:t>01,09,2023_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___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281" w:rsidRPr="001A055E" w:rsidRDefault="00656A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055E" w:rsidRP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</w:t>
      </w:r>
      <w:proofErr w:type="spellStart"/>
      <w:r w:rsid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Лищнская</w:t>
      </w:r>
      <w:proofErr w:type="spellEnd"/>
      <w:r w:rsid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1);</w:t>
      </w:r>
    </w:p>
    <w:p w:rsidR="00892281" w:rsidRPr="001A055E" w:rsidRDefault="00656AC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055E" w:rsidRP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</w:t>
      </w:r>
      <w:proofErr w:type="spellStart"/>
      <w:r w:rsid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Лищнская</w:t>
      </w:r>
      <w:proofErr w:type="spellEnd"/>
      <w:r w:rsid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2)</w:t>
      </w:r>
    </w:p>
    <w:p w:rsidR="00892281" w:rsidRPr="001A055E" w:rsidRDefault="00656A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утратившими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</w:t>
      </w:r>
      <w:proofErr w:type="spellStart"/>
      <w:r w:rsid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Лищнская</w:t>
      </w:r>
      <w:proofErr w:type="spellEnd"/>
      <w:r w:rsid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055E">
        <w:rPr>
          <w:rFonts w:hAnsi="Times New Roman" w:cs="Times New Roman"/>
          <w:color w:val="000000"/>
          <w:sz w:val="24"/>
          <w:szCs w:val="24"/>
          <w:lang w:val="ru-RU"/>
        </w:rPr>
        <w:t>2022 году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281" w:rsidRPr="001A055E" w:rsidRDefault="001A05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Лищнская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основн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281" w:rsidRPr="001A055E" w:rsidRDefault="001A05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азместить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Лищнская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«Сведения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подразделе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«Образование»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05,09,2023г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281" w:rsidRPr="001A055E" w:rsidRDefault="001A05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подпи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сь</w:t>
      </w:r>
      <w:r w:rsidR="00656AC5" w:rsidRPr="001A05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281" w:rsidRPr="001A055E" w:rsidRDefault="00656A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1A05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281" w:rsidRPr="001A055E" w:rsidRDefault="008922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281" w:rsidRPr="001A055E" w:rsidRDefault="001A055E" w:rsidP="001A05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Алисултанов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bookmarkStart w:id="0" w:name="_GoBack"/>
      <w:bookmarkEnd w:id="0"/>
    </w:p>
    <w:sectPr w:rsidR="00892281" w:rsidRPr="001A055E" w:rsidSect="001A055E">
      <w:pgSz w:w="11907" w:h="16839"/>
      <w:pgMar w:top="42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C5" w:rsidRDefault="00656AC5" w:rsidP="001A055E">
      <w:pPr>
        <w:spacing w:before="0" w:after="0"/>
      </w:pPr>
      <w:r>
        <w:separator/>
      </w:r>
    </w:p>
  </w:endnote>
  <w:endnote w:type="continuationSeparator" w:id="0">
    <w:p w:rsidR="00656AC5" w:rsidRDefault="00656AC5" w:rsidP="001A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C5" w:rsidRDefault="00656AC5" w:rsidP="001A055E">
      <w:pPr>
        <w:spacing w:before="0" w:after="0"/>
      </w:pPr>
      <w:r>
        <w:separator/>
      </w:r>
    </w:p>
  </w:footnote>
  <w:footnote w:type="continuationSeparator" w:id="0">
    <w:p w:rsidR="00656AC5" w:rsidRDefault="00656AC5" w:rsidP="001A055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47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055E"/>
    <w:rsid w:val="00240449"/>
    <w:rsid w:val="002D33B1"/>
    <w:rsid w:val="002D3591"/>
    <w:rsid w:val="003514A0"/>
    <w:rsid w:val="004F7E17"/>
    <w:rsid w:val="005A05CE"/>
    <w:rsid w:val="00653AF6"/>
    <w:rsid w:val="00656AC5"/>
    <w:rsid w:val="0089228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A055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A055E"/>
  </w:style>
  <w:style w:type="paragraph" w:styleId="a5">
    <w:name w:val="footer"/>
    <w:basedOn w:val="a"/>
    <w:link w:val="a6"/>
    <w:uiPriority w:val="99"/>
    <w:unhideWhenUsed/>
    <w:rsid w:val="001A055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A055E"/>
  </w:style>
  <w:style w:type="paragraph" w:styleId="a7">
    <w:name w:val="Balloon Text"/>
    <w:basedOn w:val="a"/>
    <w:link w:val="a8"/>
    <w:uiPriority w:val="99"/>
    <w:semiHidden/>
    <w:unhideWhenUsed/>
    <w:rsid w:val="001A05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A055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A055E"/>
  </w:style>
  <w:style w:type="paragraph" w:styleId="a5">
    <w:name w:val="footer"/>
    <w:basedOn w:val="a"/>
    <w:link w:val="a6"/>
    <w:uiPriority w:val="99"/>
    <w:unhideWhenUsed/>
    <w:rsid w:val="001A055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A055E"/>
  </w:style>
  <w:style w:type="paragraph" w:styleId="a7">
    <w:name w:val="Balloon Text"/>
    <w:basedOn w:val="a"/>
    <w:link w:val="a8"/>
    <w:uiPriority w:val="99"/>
    <w:semiHidden/>
    <w:unhideWhenUsed/>
    <w:rsid w:val="001A05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alik</cp:lastModifiedBy>
  <cp:revision>3</cp:revision>
  <cp:lastPrinted>2023-10-08T13:11:00Z</cp:lastPrinted>
  <dcterms:created xsi:type="dcterms:W3CDTF">2011-11-02T04:15:00Z</dcterms:created>
  <dcterms:modified xsi:type="dcterms:W3CDTF">2023-10-08T13:11:00Z</dcterms:modified>
</cp:coreProperties>
</file>