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1A" w:rsidRDefault="0087771A" w:rsidP="0087771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Макет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Положения о школьном спортивном клубе (ШСК)</w:t>
      </w:r>
    </w:p>
    <w:p w:rsidR="0087771A" w:rsidRDefault="0087771A" w:rsidP="0087771A">
      <w:pPr>
        <w:autoSpaceDE w:val="0"/>
        <w:autoSpaceDN w:val="0"/>
        <w:adjustRightInd w:val="0"/>
        <w:rPr>
          <w:color w:val="000000"/>
          <w:highlight w:val="white"/>
        </w:rPr>
      </w:pP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1.ОБЩИЕ ПОЛОЖЕНИЯ</w:t>
      </w:r>
    </w:p>
    <w:p w:rsidR="0087771A" w:rsidRPr="00583505" w:rsidRDefault="0087771A" w:rsidP="00583505">
      <w:pPr>
        <w:pStyle w:val="a3"/>
        <w:rPr>
          <w:rFonts w:ascii="Calibri" w:hAnsi="Calibri" w:cs="Times New Roman"/>
          <w:b/>
          <w:sz w:val="24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Школьный спортивный клуб (ШСК) создается в </w:t>
      </w:r>
      <w:r w:rsidR="00583505" w:rsidRPr="00583505">
        <w:rPr>
          <w:rFonts w:ascii="Calibri" w:hAnsi="Calibri" w:cs="Times New Roman"/>
          <w:b/>
          <w:sz w:val="24"/>
        </w:rPr>
        <w:t>МКОУ</w:t>
      </w:r>
      <w:r w:rsidR="00583505">
        <w:rPr>
          <w:rFonts w:ascii="Calibri" w:hAnsi="Calibri" w:cs="Times New Roman"/>
          <w:b/>
          <w:sz w:val="24"/>
        </w:rPr>
        <w:t xml:space="preserve"> </w:t>
      </w:r>
      <w:r w:rsidR="00583505" w:rsidRPr="00583505">
        <w:rPr>
          <w:rFonts w:ascii="Calibri" w:hAnsi="Calibri" w:cs="Times New Roman"/>
          <w:b/>
          <w:sz w:val="24"/>
        </w:rPr>
        <w:t>«</w:t>
      </w:r>
      <w:proofErr w:type="spellStart"/>
      <w:r w:rsidR="00583505" w:rsidRPr="00583505">
        <w:rPr>
          <w:rFonts w:ascii="Calibri" w:hAnsi="Calibri" w:cs="Times New Roman"/>
          <w:b/>
          <w:sz w:val="24"/>
        </w:rPr>
        <w:t>Лищинская</w:t>
      </w:r>
      <w:proofErr w:type="spellEnd"/>
      <w:r w:rsidR="00583505" w:rsidRPr="00583505">
        <w:rPr>
          <w:rFonts w:ascii="Calibri" w:hAnsi="Calibri" w:cs="Times New Roman"/>
          <w:b/>
          <w:sz w:val="24"/>
        </w:rPr>
        <w:t xml:space="preserve"> ООШ имени </w:t>
      </w:r>
      <w:proofErr w:type="spellStart"/>
      <w:r w:rsidR="00583505" w:rsidRPr="00583505">
        <w:rPr>
          <w:rFonts w:ascii="Calibri" w:hAnsi="Calibri" w:cs="Times New Roman"/>
          <w:b/>
          <w:sz w:val="24"/>
        </w:rPr>
        <w:t>Мутазова</w:t>
      </w:r>
      <w:proofErr w:type="spellEnd"/>
      <w:r w:rsidR="00583505" w:rsidRPr="00583505">
        <w:rPr>
          <w:rFonts w:ascii="Calibri" w:hAnsi="Calibri" w:cs="Times New Roman"/>
          <w:b/>
          <w:sz w:val="24"/>
        </w:rPr>
        <w:t xml:space="preserve"> Т </w:t>
      </w:r>
      <w:proofErr w:type="spellStart"/>
      <w:r w:rsidR="00583505" w:rsidRPr="00583505">
        <w:rPr>
          <w:rFonts w:ascii="Calibri" w:hAnsi="Calibri" w:cs="Times New Roman"/>
          <w:b/>
          <w:sz w:val="24"/>
        </w:rPr>
        <w:t>И</w:t>
      </w:r>
      <w:proofErr w:type="gramStart"/>
      <w:r w:rsidR="00583505" w:rsidRPr="00583505">
        <w:rPr>
          <w:rFonts w:ascii="Calibri" w:hAnsi="Calibri" w:cs="Times New Roman"/>
          <w:b/>
          <w:sz w:val="24"/>
        </w:rPr>
        <w:t>»</w:t>
      </w:r>
      <w:r>
        <w:rPr>
          <w:rFonts w:ascii="Times New Roman CYR" w:hAnsi="Times New Roman CYR" w:cs="Times New Roman CYR"/>
          <w:color w:val="000000"/>
          <w:highlight w:val="white"/>
        </w:rPr>
        <w:t>д</w:t>
      </w:r>
      <w:proofErr w:type="gramEnd"/>
      <w:r>
        <w:rPr>
          <w:rFonts w:ascii="Times New Roman CYR" w:hAnsi="Times New Roman CYR" w:cs="Times New Roman CYR"/>
          <w:color w:val="000000"/>
          <w:highlight w:val="white"/>
        </w:rPr>
        <w:t>ля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 xml:space="preserve">  организации физкультурно-спортивной работы в школе.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ШСК </w:t>
      </w:r>
      <w:proofErr w:type="gramStart"/>
      <w:r>
        <w:rPr>
          <w:rFonts w:ascii="Times New Roman CYR" w:hAnsi="Times New Roman CYR" w:cs="Times New Roman CYR"/>
          <w:color w:val="000000"/>
          <w:highlight w:val="white"/>
        </w:rPr>
        <w:t>призван</w:t>
      </w:r>
      <w:proofErr w:type="gramEnd"/>
      <w:r>
        <w:rPr>
          <w:rFonts w:ascii="Times New Roman CYR" w:hAnsi="Times New Roman CYR" w:cs="Times New Roman CYR"/>
          <w:color w:val="000000"/>
          <w:highlight w:val="white"/>
        </w:rPr>
        <w:t xml:space="preserve"> средствами физической культуры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ШСК может быть различной физкультурно-оздоровительной направленности по интересам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детей</w:t>
      </w:r>
      <w:proofErr w:type="gramStart"/>
      <w:r>
        <w:rPr>
          <w:rFonts w:ascii="Times New Roman CYR" w:hAnsi="Times New Roman CYR" w:cs="Times New Roman CYR"/>
          <w:color w:val="000000"/>
          <w:highlight w:val="white"/>
        </w:rPr>
        <w:t>.Ш</w:t>
      </w:r>
      <w:proofErr w:type="gramEnd"/>
      <w:r>
        <w:rPr>
          <w:rFonts w:ascii="Times New Roman CYR" w:hAnsi="Times New Roman CYR" w:cs="Times New Roman CYR"/>
          <w:color w:val="000000"/>
          <w:highlight w:val="white"/>
        </w:rPr>
        <w:t>кольный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 xml:space="preserve"> спортивный клуб (ШСК) может иметь свое название и эмблему.</w:t>
      </w:r>
      <w:r w:rsidR="00583505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highlight w:val="white"/>
        </w:rPr>
        <w:t>Решение об открытии ШСК принимает руководство школы.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Условием открытия клуба служат следующие критерии: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наличие спортивной материально-технической базы (спортивные залы, тренажерные залы, спортивные площадки, тиры и т.д., а также их оборудование);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наличие в школе не менее 3-х секций спортивной направленности;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активное участие в спортивно-массовых мероприятиях, проводимых районными физкультурно-спортивными организациями.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Для открытия клуба (ШСК) издается приказ директора школы, в котором организатор внеклассной и внешкольной работы или учитель физической культуры назначается заведующим клубом.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В своей практической деятельности ШСК руководствуется настоящим положением. ШСК также может иметь свой внутренний Устав (положение), который не идет в разрез интересам школы, районным физкультурно-спортивным организациям, а также </w:t>
      </w:r>
      <w:r>
        <w:rPr>
          <w:color w:val="000000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highlight w:val="white"/>
        </w:rPr>
        <w:t>Закону об образовании</w:t>
      </w:r>
      <w:r>
        <w:rPr>
          <w:color w:val="000000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highlight w:val="white"/>
        </w:rPr>
        <w:t>и… (указать иные документы).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2.СТРУКТУРА КЛУБА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1.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Высшим органом школьного спортивного клуба является общее собрание.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2.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Работа ШСК проводится на основе широкой инициативы и самодеятельности учащихся.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3.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Совет клуба: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избирает из своего состава председателя совета, который является заместителем руководителя клуба;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работу клуба в соответствии с настоящим положением, Планом работы ШСК на учебный год и Положениями районных физкультурно-спортивных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организаций;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районными физкультурно-спортивными организациями;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и проводит оздоровительную и спортивную работу с детьми в своем поселении;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и участвует в строительстве, ремонте, благоустройстве спортивных сооружений.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4.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Руководство работой осуществляет: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 классах - физкультурные организаторы (физорги), избираемые сроком на один год;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 судейских коллегиях – судейские бригады по видам спорта, избираемые сроком на один год.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5.</w:t>
      </w:r>
      <w:r>
        <w:rPr>
          <w:color w:val="000000"/>
          <w:highlight w:val="white"/>
          <w:lang w:val="en-US"/>
        </w:rPr>
        <w:t> </w:t>
      </w:r>
      <w:r>
        <w:rPr>
          <w:color w:val="000000"/>
          <w:highlight w:val="white"/>
        </w:rPr>
        <w:t xml:space="preserve">  Руководитель </w:t>
      </w:r>
      <w:r>
        <w:rPr>
          <w:rFonts w:ascii="Times New Roman CYR" w:hAnsi="Times New Roman CYR" w:cs="Times New Roman CYR"/>
          <w:color w:val="000000"/>
          <w:highlight w:val="white"/>
        </w:rPr>
        <w:t>школьного спортивного клуба: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направляет работу совета физоргов;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массовые спортивные мероприятия;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организует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внутришкольные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 xml:space="preserve"> соревнования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и физкультурные праздники, проводит соответствующую подготовку учащихся к внешкольным спортивным праздникам;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поддерживает контакт с районными физкультурно-спортивными организациями;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постоянно следит за соблюдением санитарно-гигиенических норм и состоянием помещений;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проводит работу по обучению детей в соответствии с программой и методиками физического воспитания;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имеет тесную связь со школьным педагогическим советом.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3. ОРГАНИЗАЦИЯ И СОДЕРЖАНИЕ РАБОТЫ КЛУБА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Основными направлениями в работе ШСК являются: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организация здорового досуга учащихся;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организация и проведение массовых физкультурно-оздоровительных и спортивных мероприятий в школе;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 (</w:t>
      </w:r>
      <w:r>
        <w:rPr>
          <w:rFonts w:ascii="Times New Roman CYR" w:hAnsi="Times New Roman CYR" w:cs="Times New Roman CYR"/>
          <w:color w:val="000000"/>
          <w:highlight w:val="white"/>
        </w:rPr>
        <w:t>указать иное)…...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Врачебный контроль за всеми занимающимися осуществляется медицинским персоналом школы.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>4. МАТЕРИАЛЬНО-ТЕХНИЧЕСКАЯ БАЗА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Для проведения физкультурно-оздоровительной работы в ШСК используются школьные спортзалы и спортивные площадки, на базе которых создан клуб.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5. ПРАВА И ОБЯЗАННОСТИ ВОСПИТАННИКОВ ШСК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Воспитанники ШСК имеют право: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-  получать консультации;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избирать и быть избранным в совет ШСК;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систематически проходить медицинское обследование.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Воспитанник ШСК обязан соблюдать: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установленный порядок;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-бережно относиться к имуществу и спортивному инвентарю;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показывать личный пример здорового образа жизни.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6. ДОКУМЕНТАЦИЯ КЛУБА, УЧЕТ И ОТЧЕТНОСТЬ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в школе и районе.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ШСК должен иметь: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программы, учебные планы, расписание спортивных занятий;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журнал групп занимающихся;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копии годовых отчетов;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протоколы соревнований по видам спорта, положения о них и других мероприятий.</w:t>
      </w:r>
    </w:p>
    <w:p w:rsidR="0087771A" w:rsidRDefault="0087771A" w:rsidP="0087771A">
      <w:pPr>
        <w:autoSpaceDE w:val="0"/>
        <w:autoSpaceDN w:val="0"/>
        <w:adjustRightInd w:val="0"/>
        <w:jc w:val="both"/>
      </w:pPr>
    </w:p>
    <w:p w:rsidR="0087771A" w:rsidRDefault="0087771A" w:rsidP="0087771A">
      <w:pPr>
        <w:jc w:val="both"/>
      </w:pPr>
    </w:p>
    <w:p w:rsidR="0087771A" w:rsidRDefault="0087771A" w:rsidP="0087771A">
      <w:pPr>
        <w:jc w:val="both"/>
      </w:pPr>
    </w:p>
    <w:p w:rsidR="0087771A" w:rsidRDefault="0087771A" w:rsidP="0087771A">
      <w:pPr>
        <w:jc w:val="both"/>
      </w:pPr>
    </w:p>
    <w:p w:rsidR="008624FA" w:rsidRDefault="008624FA"/>
    <w:sectPr w:rsidR="0086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71A"/>
    <w:rsid w:val="00583505"/>
    <w:rsid w:val="008624FA"/>
    <w:rsid w:val="008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87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83505"/>
    <w:pPr>
      <w:spacing w:after="0" w:line="240" w:lineRule="auto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alik</cp:lastModifiedBy>
  <cp:revision>3</cp:revision>
  <dcterms:created xsi:type="dcterms:W3CDTF">2023-02-22T16:43:00Z</dcterms:created>
  <dcterms:modified xsi:type="dcterms:W3CDTF">2024-02-28T13:27:00Z</dcterms:modified>
</cp:coreProperties>
</file>